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A3C6" w14:textId="78FAD950" w:rsidR="00AC7581" w:rsidRPr="00AC7581" w:rsidRDefault="00FC7028" w:rsidP="008A2CB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 xml:space="preserve"> “How Do We Know </w:t>
      </w:r>
      <w:proofErr w:type="gramStart"/>
      <w:r w:rsidRPr="00AC7581">
        <w:rPr>
          <w:rFonts w:ascii="Helvetica Neue" w:hAnsi="Helvetica Neue"/>
          <w:b/>
          <w:sz w:val="24"/>
          <w:szCs w:val="24"/>
        </w:rPr>
        <w:t>The</w:t>
      </w:r>
      <w:proofErr w:type="gramEnd"/>
      <w:r w:rsidRPr="00AC7581">
        <w:rPr>
          <w:rFonts w:ascii="Helvetica Neue" w:hAnsi="Helvetica Neue"/>
          <w:b/>
          <w:sz w:val="24"/>
          <w:szCs w:val="24"/>
        </w:rPr>
        <w:t xml:space="preserve"> Spirit Of God?”</w:t>
      </w:r>
    </w:p>
    <w:p w14:paraId="03E9E889" w14:textId="68C4BE26" w:rsidR="00FC7028" w:rsidRPr="00AC7581" w:rsidRDefault="00FC7028" w:rsidP="008A2CB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 xml:space="preserve"> I John 4:1</w:t>
      </w:r>
    </w:p>
    <w:p w14:paraId="263806C5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60DFD581" w14:textId="166B1CAE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Problem– The spirit of God is leading us to unity —</w:t>
      </w:r>
    </w:p>
    <w:p w14:paraId="18F4E3C3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168D6502" w14:textId="4E6878F3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And if it does not lead us to unity it is not the Spirit of God</w:t>
      </w:r>
    </w:p>
    <w:p w14:paraId="7507B746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622CCE0F" w14:textId="05D26F62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 xml:space="preserve">Ten Tests </w:t>
      </w:r>
      <w:proofErr w:type="gramStart"/>
      <w:r w:rsidRPr="00AC7581">
        <w:rPr>
          <w:rFonts w:ascii="Helvetica Neue" w:hAnsi="Helvetica Neue"/>
          <w:b/>
          <w:sz w:val="24"/>
          <w:szCs w:val="24"/>
        </w:rPr>
        <w:t>Of</w:t>
      </w:r>
      <w:proofErr w:type="gramEnd"/>
      <w:r w:rsidRPr="00AC7581">
        <w:rPr>
          <w:rFonts w:ascii="Helvetica Neue" w:hAnsi="Helvetica Neue"/>
          <w:b/>
          <w:sz w:val="24"/>
          <w:szCs w:val="24"/>
        </w:rPr>
        <w:t xml:space="preserve"> The Spirit</w:t>
      </w:r>
    </w:p>
    <w:p w14:paraId="28330E45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09CFAD13" w14:textId="3A7150BC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 xml:space="preserve">1. Does the Spirit confess Jesus as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Lord</w:t>
      </w:r>
      <w:r w:rsidRPr="00AC7581">
        <w:rPr>
          <w:rFonts w:ascii="Helvetica Neue" w:hAnsi="Helvetica Neue"/>
          <w:b/>
          <w:sz w:val="24"/>
          <w:szCs w:val="24"/>
        </w:rPr>
        <w:t>?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</w:p>
    <w:p w14:paraId="158456D6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32507A2F" w14:textId="49B73BF7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 xml:space="preserve">2. Does the Spirit promote the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love</w:t>
      </w:r>
      <w:r w:rsidRPr="00AC7581">
        <w:rPr>
          <w:rFonts w:ascii="Helvetica Neue" w:hAnsi="Helvetica Neue"/>
          <w:b/>
          <w:sz w:val="24"/>
          <w:szCs w:val="24"/>
        </w:rPr>
        <w:t xml:space="preserve"> of th</w:t>
      </w:r>
      <w:r w:rsidR="001D4D3C" w:rsidRPr="00AC7581">
        <w:rPr>
          <w:rFonts w:ascii="Helvetica Neue" w:hAnsi="Helvetica Neue"/>
          <w:b/>
          <w:sz w:val="24"/>
          <w:szCs w:val="24"/>
        </w:rPr>
        <w:t xml:space="preserve">e </w:t>
      </w:r>
      <w:r w:rsidRPr="00AC7581">
        <w:rPr>
          <w:rFonts w:ascii="Helvetica Neue" w:hAnsi="Helvetica Neue"/>
          <w:b/>
          <w:sz w:val="24"/>
          <w:szCs w:val="24"/>
        </w:rPr>
        <w:t>brethren?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</w:p>
    <w:p w14:paraId="65D92087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00DA6A5F" w14:textId="11041CFF" w:rsidR="00FC7028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3.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Does the Spirit lead you to love God or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things</w:t>
      </w:r>
      <w:r w:rsidRPr="00AC7581">
        <w:rPr>
          <w:rFonts w:ascii="Helvetica Neue" w:hAnsi="Helvetica Neue"/>
          <w:b/>
          <w:sz w:val="24"/>
          <w:szCs w:val="24"/>
        </w:rPr>
        <w:t>?</w:t>
      </w:r>
    </w:p>
    <w:p w14:paraId="0378D173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562F70B6" w14:textId="55C1B63B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4.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What kind of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fruit</w:t>
      </w:r>
      <w:r w:rsidRPr="00AC7581">
        <w:rPr>
          <w:rFonts w:ascii="Helvetica Neue" w:hAnsi="Helvetica Neue"/>
          <w:b/>
          <w:sz w:val="24"/>
          <w:szCs w:val="24"/>
        </w:rPr>
        <w:t>?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</w:p>
    <w:p w14:paraId="797841B8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3252D8D8" w14:textId="1AE90BD9" w:rsidR="00AC7581" w:rsidRPr="00AC7581" w:rsidRDefault="00FC7028" w:rsidP="00AC7581">
      <w:pPr>
        <w:rPr>
          <w:rFonts w:ascii="Helvetica Neue" w:hAnsi="Helvetica Neue"/>
          <w:b/>
          <w:sz w:val="24"/>
          <w:szCs w:val="24"/>
          <w:u w:val="single"/>
        </w:rPr>
      </w:pPr>
      <w:r w:rsidRPr="00AC7581">
        <w:rPr>
          <w:rFonts w:ascii="Helvetica Neue" w:hAnsi="Helvetica Neue"/>
          <w:b/>
          <w:sz w:val="24"/>
          <w:szCs w:val="24"/>
          <w:u w:val="single"/>
        </w:rPr>
        <w:t>Attitude</w:t>
      </w:r>
    </w:p>
    <w:p w14:paraId="2539CBC8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0177051F" w14:textId="157E3166" w:rsidR="00AC7581" w:rsidRPr="00AC7581" w:rsidRDefault="00FC7028" w:rsidP="00AC7581">
      <w:pPr>
        <w:rPr>
          <w:rFonts w:ascii="Helvetica Neue" w:hAnsi="Helvetica Neue"/>
          <w:b/>
          <w:sz w:val="24"/>
          <w:szCs w:val="24"/>
          <w:u w:val="single"/>
        </w:rPr>
      </w:pPr>
      <w:r w:rsidRPr="00AC7581">
        <w:rPr>
          <w:rFonts w:ascii="Helvetica Neue" w:hAnsi="Helvetica Neue"/>
          <w:b/>
          <w:sz w:val="24"/>
          <w:szCs w:val="24"/>
          <w:u w:val="single"/>
        </w:rPr>
        <w:t>Action</w:t>
      </w:r>
    </w:p>
    <w:p w14:paraId="2AB59960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448FFEFD" w14:textId="354B7433" w:rsidR="00AC7581" w:rsidRPr="00AC7581" w:rsidRDefault="00FC7028" w:rsidP="00AC7581">
      <w:pPr>
        <w:rPr>
          <w:rFonts w:ascii="Helvetica Neue" w:hAnsi="Helvetica Neue"/>
          <w:b/>
          <w:sz w:val="24"/>
          <w:szCs w:val="24"/>
          <w:u w:val="single"/>
        </w:rPr>
      </w:pPr>
      <w:r w:rsidRPr="00AC7581">
        <w:rPr>
          <w:rFonts w:ascii="Helvetica Neue" w:hAnsi="Helvetica Neue"/>
          <w:b/>
          <w:sz w:val="24"/>
          <w:szCs w:val="24"/>
          <w:u w:val="single"/>
        </w:rPr>
        <w:t>Additional</w:t>
      </w:r>
    </w:p>
    <w:p w14:paraId="41E9F7AA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014C3C85" w14:textId="4D07DE5A" w:rsidR="00AC7581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5.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Does the Spirit lead me to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obey</w:t>
      </w:r>
      <w:r w:rsidRPr="00AC7581">
        <w:rPr>
          <w:rFonts w:ascii="Helvetica Neue" w:hAnsi="Helvetica Neue"/>
          <w:b/>
          <w:sz w:val="24"/>
          <w:szCs w:val="24"/>
        </w:rPr>
        <w:t xml:space="preserve"> or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disobey</w:t>
      </w:r>
      <w:r w:rsidRPr="00AC7581">
        <w:rPr>
          <w:rFonts w:ascii="Helvetica Neue" w:hAnsi="Helvetica Neue"/>
          <w:b/>
          <w:sz w:val="24"/>
          <w:szCs w:val="24"/>
        </w:rPr>
        <w:t xml:space="preserve"> the Word of God?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</w:p>
    <w:p w14:paraId="6D53168B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763C8BEC" w14:textId="77777777" w:rsid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6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. </w:t>
      </w:r>
      <w:r w:rsidRPr="00AC7581">
        <w:rPr>
          <w:rFonts w:ascii="Helvetica Neue" w:hAnsi="Helvetica Neue"/>
          <w:b/>
          <w:sz w:val="24"/>
          <w:szCs w:val="24"/>
        </w:rPr>
        <w:t xml:space="preserve">Who gets the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glory</w:t>
      </w:r>
      <w:r w:rsidRPr="00AC7581">
        <w:rPr>
          <w:rFonts w:ascii="Helvetica Neue" w:hAnsi="Helvetica Neue"/>
          <w:b/>
          <w:sz w:val="24"/>
          <w:szCs w:val="24"/>
        </w:rPr>
        <w:t>?</w:t>
      </w:r>
    </w:p>
    <w:p w14:paraId="708516E5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3BB03240" w14:textId="609934A2" w:rsidR="00FC7028" w:rsidRP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7.</w:t>
      </w:r>
      <w:r w:rsidR="008A2CB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The Spirit of God will not sidetrack the Church from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evangelism</w:t>
      </w:r>
      <w:r w:rsidRPr="00AC7581">
        <w:rPr>
          <w:rFonts w:ascii="Helvetica Neue" w:hAnsi="Helvetica Neue"/>
          <w:b/>
          <w:sz w:val="24"/>
          <w:szCs w:val="24"/>
        </w:rPr>
        <w:t>.</w:t>
      </w:r>
    </w:p>
    <w:p w14:paraId="04A16C5B" w14:textId="77777777" w:rsidR="00AC7581" w:rsidRDefault="00AC7581" w:rsidP="00AC7581">
      <w:pPr>
        <w:rPr>
          <w:rFonts w:ascii="Helvetica Neue" w:hAnsi="Helvetica Neue"/>
          <w:b/>
          <w:sz w:val="24"/>
          <w:szCs w:val="24"/>
        </w:rPr>
      </w:pPr>
    </w:p>
    <w:p w14:paraId="2196679E" w14:textId="3CCC4C8C" w:rsidR="00AC7581" w:rsidRDefault="00FC7028" w:rsidP="00AC758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8.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The Spirit of God will not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contradict</w:t>
      </w:r>
      <w:r w:rsidRPr="00AC7581">
        <w:rPr>
          <w:rFonts w:ascii="Helvetica Neue" w:hAnsi="Helvetica Neue"/>
          <w:b/>
          <w:sz w:val="24"/>
          <w:szCs w:val="24"/>
        </w:rPr>
        <w:t xml:space="preserve"> the Word of God.</w:t>
      </w:r>
    </w:p>
    <w:p w14:paraId="416332C2" w14:textId="77777777" w:rsidR="00AC7581" w:rsidRDefault="00AC7581" w:rsidP="008A2CB1">
      <w:pPr>
        <w:rPr>
          <w:rFonts w:ascii="Helvetica Neue" w:hAnsi="Helvetica Neue"/>
          <w:b/>
          <w:sz w:val="24"/>
          <w:szCs w:val="24"/>
        </w:rPr>
      </w:pPr>
    </w:p>
    <w:p w14:paraId="30CA6BE0" w14:textId="3FC69C33" w:rsidR="00AC7581" w:rsidRDefault="00FC7028" w:rsidP="008A2CB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9.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 </w:t>
      </w:r>
      <w:r w:rsidRPr="00AC7581">
        <w:rPr>
          <w:rFonts w:ascii="Helvetica Neue" w:hAnsi="Helvetica Neue"/>
          <w:b/>
          <w:sz w:val="24"/>
          <w:szCs w:val="24"/>
        </w:rPr>
        <w:t xml:space="preserve">The Spirit of God will not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condemn</w:t>
      </w:r>
      <w:r w:rsidRPr="00AC7581">
        <w:rPr>
          <w:rFonts w:ascii="Helvetica Neue" w:hAnsi="Helvetica Neue"/>
          <w:b/>
          <w:sz w:val="24"/>
          <w:szCs w:val="24"/>
        </w:rPr>
        <w:t xml:space="preserve"> the believer, but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convict</w:t>
      </w:r>
      <w:r w:rsidRPr="00AC7581">
        <w:rPr>
          <w:rFonts w:ascii="Helvetica Neue" w:hAnsi="Helvetica Neue"/>
          <w:b/>
          <w:sz w:val="24"/>
          <w:szCs w:val="24"/>
        </w:rPr>
        <w:t xml:space="preserve"> you.</w:t>
      </w:r>
    </w:p>
    <w:p w14:paraId="13E88A70" w14:textId="77777777" w:rsidR="00AC7581" w:rsidRDefault="00AC7581" w:rsidP="008A2CB1">
      <w:pPr>
        <w:rPr>
          <w:rFonts w:ascii="Helvetica Neue" w:hAnsi="Helvetica Neue"/>
          <w:b/>
          <w:sz w:val="24"/>
          <w:szCs w:val="24"/>
        </w:rPr>
      </w:pPr>
    </w:p>
    <w:p w14:paraId="44141897" w14:textId="159F1B57" w:rsidR="00FC7028" w:rsidRPr="00AC7581" w:rsidRDefault="00FC7028" w:rsidP="008A2CB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10</w:t>
      </w:r>
      <w:r w:rsidR="00AC7581" w:rsidRPr="00AC7581">
        <w:rPr>
          <w:rFonts w:ascii="Helvetica Neue" w:hAnsi="Helvetica Neue"/>
          <w:b/>
          <w:sz w:val="24"/>
          <w:szCs w:val="24"/>
        </w:rPr>
        <w:t xml:space="preserve">. </w:t>
      </w:r>
      <w:r w:rsidRPr="00AC7581">
        <w:rPr>
          <w:rFonts w:ascii="Helvetica Neue" w:hAnsi="Helvetica Neue"/>
          <w:b/>
          <w:sz w:val="24"/>
          <w:szCs w:val="24"/>
        </w:rPr>
        <w:t xml:space="preserve">The Spirit of God will not lead you to disrupt </w:t>
      </w:r>
      <w:r w:rsidRPr="00AC7581">
        <w:rPr>
          <w:rFonts w:ascii="Helvetica Neue" w:hAnsi="Helvetica Neue"/>
          <w:b/>
          <w:sz w:val="24"/>
          <w:szCs w:val="24"/>
          <w:u w:val="single"/>
        </w:rPr>
        <w:t>the</w:t>
      </w:r>
      <w:r w:rsidRPr="00AC7581">
        <w:rPr>
          <w:rFonts w:ascii="Helvetica Neue" w:hAnsi="Helvetica Neue"/>
          <w:b/>
          <w:sz w:val="24"/>
          <w:szCs w:val="24"/>
        </w:rPr>
        <w:t xml:space="preserve"> </w:t>
      </w:r>
      <w:bookmarkStart w:id="0" w:name="_GoBack"/>
      <w:r w:rsidRPr="00AC7581">
        <w:rPr>
          <w:rFonts w:ascii="Helvetica Neue" w:hAnsi="Helvetica Neue"/>
          <w:b/>
          <w:sz w:val="24"/>
          <w:szCs w:val="24"/>
          <w:u w:val="single"/>
        </w:rPr>
        <w:t>unity</w:t>
      </w:r>
      <w:bookmarkEnd w:id="0"/>
      <w:r w:rsidRPr="00AC7581">
        <w:rPr>
          <w:rFonts w:ascii="Helvetica Neue" w:hAnsi="Helvetica Neue"/>
          <w:b/>
          <w:sz w:val="24"/>
          <w:szCs w:val="24"/>
        </w:rPr>
        <w:t>.</w:t>
      </w:r>
    </w:p>
    <w:p w14:paraId="52002B80" w14:textId="77777777" w:rsidR="00FC7028" w:rsidRPr="00AC7581" w:rsidRDefault="00FC7028" w:rsidP="008A2CB1">
      <w:pPr>
        <w:rPr>
          <w:rFonts w:ascii="Helvetica Neue" w:hAnsi="Helvetica Neue"/>
          <w:b/>
          <w:sz w:val="24"/>
          <w:szCs w:val="24"/>
        </w:rPr>
      </w:pPr>
      <w:r w:rsidRPr="00AC7581">
        <w:rPr>
          <w:rFonts w:ascii="Helvetica Neue" w:hAnsi="Helvetica Neue"/>
          <w:b/>
          <w:sz w:val="24"/>
          <w:szCs w:val="24"/>
        </w:rPr>
        <w:t> </w:t>
      </w:r>
    </w:p>
    <w:sectPr w:rsidR="00FC7028" w:rsidRPr="00AC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8"/>
    <w:rsid w:val="00013CC2"/>
    <w:rsid w:val="001C546E"/>
    <w:rsid w:val="001D4D3C"/>
    <w:rsid w:val="00230B72"/>
    <w:rsid w:val="0046424C"/>
    <w:rsid w:val="008A2CB1"/>
    <w:rsid w:val="00AC7581"/>
    <w:rsid w:val="00C64A99"/>
    <w:rsid w:val="00EF328F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25AC"/>
  <w15:chartTrackingRefBased/>
  <w15:docId w15:val="{F2B22BE5-3E9D-4904-A9D6-D8B70DAA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02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FC7028"/>
    <w:pPr>
      <w:spacing w:after="0" w:line="285" w:lineRule="auto"/>
      <w:ind w:left="720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Level2">
    <w:name w:val="Level 2"/>
    <w:rsid w:val="00FC7028"/>
    <w:pPr>
      <w:spacing w:after="0" w:line="240" w:lineRule="auto"/>
      <w:ind w:left="1440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Rivera</dc:creator>
  <cp:keywords/>
  <dc:description/>
  <cp:lastModifiedBy>Microsoft Office User</cp:lastModifiedBy>
  <cp:revision>2</cp:revision>
  <cp:lastPrinted>2019-07-26T16:40:00Z</cp:lastPrinted>
  <dcterms:created xsi:type="dcterms:W3CDTF">2019-07-26T17:07:00Z</dcterms:created>
  <dcterms:modified xsi:type="dcterms:W3CDTF">2019-07-26T17:07:00Z</dcterms:modified>
</cp:coreProperties>
</file>